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4E5C" w:rsidRPr="005939ED" w:rsidRDefault="00C34E5C" w:rsidP="00C34E5C">
      <w:pPr>
        <w:shd w:val="clear" w:color="auto" w:fill="FFFFFF"/>
        <w:jc w:val="center"/>
        <w:rPr>
          <w:rFonts w:ascii="Arial" w:hAnsi="Arial"/>
          <w:b/>
          <w:color w:val="333333"/>
          <w:sz w:val="28"/>
          <w:szCs w:val="28"/>
        </w:rPr>
      </w:pPr>
      <w:r w:rsidRPr="005939ED">
        <w:rPr>
          <w:rFonts w:ascii="Arial" w:hAnsi="Arial"/>
          <w:b/>
          <w:color w:val="333333"/>
          <w:sz w:val="28"/>
          <w:szCs w:val="28"/>
        </w:rPr>
        <w:t>Belford Community Group CIO</w:t>
      </w:r>
    </w:p>
    <w:p w:rsidR="00C34E5C" w:rsidRPr="005939ED" w:rsidRDefault="00C34E5C" w:rsidP="00C34E5C">
      <w:pPr>
        <w:shd w:val="clear" w:color="auto" w:fill="FFFFFF"/>
        <w:jc w:val="center"/>
        <w:rPr>
          <w:rFonts w:ascii="Arial" w:hAnsi="Arial"/>
          <w:b/>
          <w:color w:val="333333"/>
          <w:sz w:val="28"/>
          <w:szCs w:val="28"/>
        </w:rPr>
      </w:pPr>
    </w:p>
    <w:p w:rsidR="00C34E5C" w:rsidRDefault="00C34E5C" w:rsidP="00C34E5C">
      <w:pPr>
        <w:shd w:val="clear" w:color="auto" w:fill="FFFFFF"/>
        <w:jc w:val="center"/>
        <w:rPr>
          <w:rFonts w:ascii="Arial" w:hAnsi="Arial"/>
          <w:b/>
          <w:color w:val="333333"/>
          <w:sz w:val="28"/>
          <w:szCs w:val="28"/>
        </w:rPr>
      </w:pPr>
      <w:r w:rsidRPr="005939ED">
        <w:rPr>
          <w:rFonts w:ascii="Arial" w:hAnsi="Arial"/>
          <w:b/>
          <w:color w:val="333333"/>
          <w:sz w:val="28"/>
          <w:szCs w:val="28"/>
        </w:rPr>
        <w:t>Minutes of the Meeting held on</w:t>
      </w:r>
    </w:p>
    <w:p w:rsidR="00C34E5C" w:rsidRDefault="00C34E5C" w:rsidP="00C34E5C">
      <w:pPr>
        <w:shd w:val="clear" w:color="auto" w:fill="FFFFFF"/>
        <w:jc w:val="center"/>
        <w:rPr>
          <w:rFonts w:ascii="Arial" w:hAnsi="Arial"/>
          <w:b/>
          <w:color w:val="333333"/>
          <w:sz w:val="28"/>
          <w:szCs w:val="28"/>
        </w:rPr>
      </w:pPr>
    </w:p>
    <w:p w:rsidR="00C34E5C" w:rsidRDefault="00C34E5C" w:rsidP="00C34E5C">
      <w:pPr>
        <w:shd w:val="clear" w:color="auto" w:fill="FFFFFF"/>
        <w:jc w:val="center"/>
        <w:rPr>
          <w:rFonts w:ascii="Arial" w:hAnsi="Arial"/>
          <w:b/>
          <w:color w:val="333333"/>
          <w:sz w:val="28"/>
          <w:szCs w:val="28"/>
        </w:rPr>
      </w:pPr>
      <w:r>
        <w:rPr>
          <w:rFonts w:ascii="Arial" w:hAnsi="Arial"/>
          <w:b/>
          <w:color w:val="333333"/>
          <w:sz w:val="28"/>
          <w:szCs w:val="28"/>
        </w:rPr>
        <w:t>Monday 2</w:t>
      </w:r>
      <w:r w:rsidRPr="00C34E5C">
        <w:rPr>
          <w:rFonts w:ascii="Arial" w:hAnsi="Arial"/>
          <w:b/>
          <w:color w:val="333333"/>
          <w:sz w:val="28"/>
          <w:szCs w:val="28"/>
          <w:vertAlign w:val="superscript"/>
        </w:rPr>
        <w:t>nd</w:t>
      </w:r>
      <w:r>
        <w:rPr>
          <w:rFonts w:ascii="Arial" w:hAnsi="Arial"/>
          <w:b/>
          <w:color w:val="333333"/>
          <w:sz w:val="28"/>
          <w:szCs w:val="28"/>
        </w:rPr>
        <w:t xml:space="preserve"> December 2024</w:t>
      </w:r>
    </w:p>
    <w:p w:rsidR="00C34E5C" w:rsidRPr="005939ED" w:rsidRDefault="00C34E5C" w:rsidP="00C34E5C">
      <w:pPr>
        <w:shd w:val="clear" w:color="auto" w:fill="FFFFFF"/>
        <w:jc w:val="center"/>
        <w:rPr>
          <w:rFonts w:ascii="Arial" w:hAnsi="Arial"/>
          <w:b/>
          <w:color w:val="333333"/>
          <w:sz w:val="28"/>
          <w:szCs w:val="28"/>
        </w:rPr>
      </w:pPr>
    </w:p>
    <w:p w:rsidR="00C34E5C" w:rsidRDefault="00C34E5C" w:rsidP="00C34E5C">
      <w:pPr>
        <w:shd w:val="clear" w:color="auto" w:fill="FFFFFF"/>
        <w:jc w:val="center"/>
        <w:rPr>
          <w:rFonts w:ascii="Arial" w:hAnsi="Arial"/>
          <w:b/>
          <w:color w:val="333333"/>
          <w:sz w:val="28"/>
          <w:szCs w:val="28"/>
        </w:rPr>
      </w:pPr>
      <w:r w:rsidRPr="005939ED">
        <w:rPr>
          <w:rFonts w:ascii="Arial" w:hAnsi="Arial"/>
          <w:b/>
          <w:color w:val="333333"/>
          <w:sz w:val="28"/>
          <w:szCs w:val="28"/>
        </w:rPr>
        <w:t>At</w:t>
      </w:r>
      <w:r>
        <w:rPr>
          <w:rFonts w:ascii="Arial" w:hAnsi="Arial"/>
          <w:b/>
          <w:color w:val="333333"/>
          <w:sz w:val="28"/>
          <w:szCs w:val="28"/>
        </w:rPr>
        <w:t xml:space="preserve"> Market Cross Guest House</w:t>
      </w:r>
      <w:r w:rsidRPr="005939ED">
        <w:rPr>
          <w:rFonts w:ascii="Arial" w:hAnsi="Arial"/>
          <w:b/>
          <w:color w:val="333333"/>
          <w:sz w:val="28"/>
          <w:szCs w:val="28"/>
        </w:rPr>
        <w:t>, Belford</w:t>
      </w:r>
    </w:p>
    <w:p w:rsidR="00C34E5C" w:rsidRDefault="00C34E5C" w:rsidP="00C34E5C">
      <w:pPr>
        <w:shd w:val="clear" w:color="auto" w:fill="FFFFFF"/>
        <w:jc w:val="center"/>
        <w:rPr>
          <w:rFonts w:ascii="Arial" w:hAnsi="Arial"/>
          <w:b/>
          <w:color w:val="333333"/>
          <w:sz w:val="28"/>
          <w:szCs w:val="28"/>
        </w:rPr>
      </w:pPr>
    </w:p>
    <w:p w:rsidR="00C34E5C" w:rsidRDefault="00C34E5C" w:rsidP="00C34E5C">
      <w:pPr>
        <w:shd w:val="clear" w:color="auto" w:fill="FFFFFF"/>
        <w:jc w:val="center"/>
        <w:rPr>
          <w:rFonts w:ascii="Arial" w:hAnsi="Arial"/>
          <w:b/>
          <w:color w:val="333333"/>
          <w:sz w:val="28"/>
          <w:szCs w:val="28"/>
        </w:rPr>
      </w:pPr>
    </w:p>
    <w:tbl>
      <w:tblPr>
        <w:tblStyle w:val="TableGrid"/>
        <w:tblW w:w="0" w:type="auto"/>
        <w:tblLook w:val="04A0"/>
      </w:tblPr>
      <w:tblGrid>
        <w:gridCol w:w="606"/>
        <w:gridCol w:w="2091"/>
        <w:gridCol w:w="4911"/>
        <w:gridCol w:w="1248"/>
      </w:tblGrid>
      <w:tr w:rsidR="00F17025" w:rsidRPr="00615485">
        <w:tc>
          <w:tcPr>
            <w:tcW w:w="0" w:type="auto"/>
          </w:tcPr>
          <w:p w:rsidR="00C34E5C" w:rsidRPr="00615485" w:rsidRDefault="00C34E5C" w:rsidP="00C34E5C">
            <w:pPr>
              <w:rPr>
                <w:rFonts w:ascii="Arial" w:hAnsi="Arial"/>
                <w:b/>
                <w:color w:val="333333"/>
                <w:sz w:val="28"/>
              </w:rPr>
            </w:pPr>
          </w:p>
        </w:tc>
        <w:tc>
          <w:tcPr>
            <w:tcW w:w="0" w:type="auto"/>
          </w:tcPr>
          <w:p w:rsidR="00C34E5C" w:rsidRPr="00615485" w:rsidRDefault="00C34E5C" w:rsidP="00C34E5C">
            <w:pPr>
              <w:rPr>
                <w:rFonts w:ascii="Arial" w:hAnsi="Arial"/>
                <w:b/>
                <w:color w:val="333333"/>
                <w:sz w:val="28"/>
              </w:rPr>
            </w:pPr>
            <w:r w:rsidRPr="00615485">
              <w:rPr>
                <w:rFonts w:ascii="Arial" w:hAnsi="Arial"/>
                <w:b/>
                <w:color w:val="333333"/>
                <w:sz w:val="28"/>
              </w:rPr>
              <w:t>Present:</w:t>
            </w:r>
          </w:p>
        </w:tc>
        <w:tc>
          <w:tcPr>
            <w:tcW w:w="0" w:type="auto"/>
          </w:tcPr>
          <w:p w:rsidR="00C34E5C" w:rsidRPr="00615485" w:rsidRDefault="00C34E5C" w:rsidP="00C34E5C">
            <w:pPr>
              <w:rPr>
                <w:rFonts w:ascii="Arial" w:hAnsi="Arial"/>
                <w:bCs/>
                <w:color w:val="333333"/>
                <w:sz w:val="28"/>
              </w:rPr>
            </w:pPr>
            <w:r>
              <w:rPr>
                <w:rFonts w:ascii="Arial" w:hAnsi="Arial"/>
                <w:bCs/>
                <w:color w:val="333333"/>
                <w:sz w:val="28"/>
              </w:rPr>
              <w:t xml:space="preserve">Charlie Wadsworth (Treasurer),Karon Ives, (acting Secretary), Amanda White, </w:t>
            </w:r>
            <w:r w:rsidRPr="00615485">
              <w:rPr>
                <w:rFonts w:ascii="Arial" w:hAnsi="Arial"/>
                <w:bCs/>
                <w:color w:val="333333"/>
                <w:sz w:val="28"/>
              </w:rPr>
              <w:t>Linda Wadswort</w:t>
            </w:r>
            <w:r>
              <w:rPr>
                <w:rFonts w:ascii="Arial" w:hAnsi="Arial"/>
                <w:bCs/>
                <w:color w:val="333333"/>
                <w:sz w:val="28"/>
              </w:rPr>
              <w:t>h, Del Hughes</w:t>
            </w:r>
          </w:p>
          <w:p w:rsidR="00C34E5C" w:rsidRPr="00615485" w:rsidRDefault="00C34E5C" w:rsidP="00C34E5C">
            <w:pPr>
              <w:rPr>
                <w:rFonts w:ascii="Arial" w:hAnsi="Arial"/>
                <w:bCs/>
                <w:color w:val="333333"/>
                <w:sz w:val="28"/>
              </w:rPr>
            </w:pPr>
          </w:p>
        </w:tc>
        <w:tc>
          <w:tcPr>
            <w:tcW w:w="0" w:type="auto"/>
          </w:tcPr>
          <w:p w:rsidR="00C34E5C" w:rsidRPr="00615485" w:rsidRDefault="00C34E5C" w:rsidP="00C34E5C">
            <w:pPr>
              <w:jc w:val="center"/>
              <w:rPr>
                <w:rFonts w:ascii="Arial" w:hAnsi="Arial"/>
                <w:b/>
                <w:color w:val="333333"/>
                <w:sz w:val="28"/>
              </w:rPr>
            </w:pPr>
            <w:r w:rsidRPr="00615485">
              <w:rPr>
                <w:rFonts w:ascii="Arial" w:hAnsi="Arial"/>
                <w:b/>
                <w:color w:val="333333"/>
                <w:sz w:val="28"/>
              </w:rPr>
              <w:t>Action</w:t>
            </w:r>
          </w:p>
        </w:tc>
      </w:tr>
      <w:tr w:rsidR="00F17025" w:rsidRPr="00615485">
        <w:tc>
          <w:tcPr>
            <w:tcW w:w="0" w:type="auto"/>
          </w:tcPr>
          <w:p w:rsidR="00C34E5C" w:rsidRPr="00615485" w:rsidRDefault="00C34E5C" w:rsidP="00C34E5C">
            <w:pPr>
              <w:rPr>
                <w:rFonts w:ascii="Arial" w:hAnsi="Arial"/>
                <w:b/>
                <w:color w:val="333333"/>
                <w:sz w:val="28"/>
              </w:rPr>
            </w:pPr>
            <w:r w:rsidRPr="00615485">
              <w:rPr>
                <w:rFonts w:ascii="Arial" w:hAnsi="Arial"/>
                <w:b/>
                <w:color w:val="333333"/>
                <w:sz w:val="28"/>
              </w:rPr>
              <w:t>1</w:t>
            </w:r>
          </w:p>
        </w:tc>
        <w:tc>
          <w:tcPr>
            <w:tcW w:w="0" w:type="auto"/>
          </w:tcPr>
          <w:p w:rsidR="00C34E5C" w:rsidRPr="00615485" w:rsidRDefault="00C34E5C" w:rsidP="00C34E5C">
            <w:pPr>
              <w:rPr>
                <w:rFonts w:ascii="Arial" w:hAnsi="Arial"/>
                <w:b/>
                <w:color w:val="333333"/>
                <w:sz w:val="28"/>
              </w:rPr>
            </w:pPr>
            <w:r w:rsidRPr="00615485">
              <w:rPr>
                <w:rFonts w:ascii="Arial" w:hAnsi="Arial"/>
                <w:b/>
                <w:color w:val="333333"/>
                <w:sz w:val="28"/>
              </w:rPr>
              <w:t>Apologies for absence:</w:t>
            </w:r>
          </w:p>
        </w:tc>
        <w:tc>
          <w:tcPr>
            <w:tcW w:w="0" w:type="auto"/>
          </w:tcPr>
          <w:p w:rsidR="00C34E5C" w:rsidRDefault="00C34E5C" w:rsidP="00C34E5C">
            <w:pPr>
              <w:rPr>
                <w:rFonts w:ascii="Arial" w:hAnsi="Arial"/>
                <w:sz w:val="28"/>
                <w:szCs w:val="20"/>
              </w:rPr>
            </w:pPr>
            <w:r>
              <w:rPr>
                <w:rFonts w:ascii="Arial" w:hAnsi="Arial"/>
                <w:sz w:val="28"/>
                <w:szCs w:val="20"/>
              </w:rPr>
              <w:t>Pauline Tucker, Jane Cowley</w:t>
            </w:r>
          </w:p>
          <w:p w:rsidR="00C34E5C" w:rsidRDefault="00C34E5C" w:rsidP="00C34E5C">
            <w:pPr>
              <w:rPr>
                <w:rFonts w:ascii="Arial" w:hAnsi="Arial"/>
                <w:sz w:val="28"/>
                <w:szCs w:val="20"/>
              </w:rPr>
            </w:pPr>
          </w:p>
          <w:p w:rsidR="00C34E5C" w:rsidRPr="00615485" w:rsidRDefault="00C34E5C" w:rsidP="00C34E5C">
            <w:pPr>
              <w:rPr>
                <w:rFonts w:ascii="Arial" w:hAnsi="Arial"/>
                <w:bCs/>
                <w:color w:val="333333"/>
                <w:sz w:val="28"/>
              </w:rPr>
            </w:pPr>
          </w:p>
        </w:tc>
        <w:tc>
          <w:tcPr>
            <w:tcW w:w="0" w:type="auto"/>
          </w:tcPr>
          <w:p w:rsidR="00C34E5C" w:rsidRPr="00615485" w:rsidRDefault="00C34E5C" w:rsidP="00C34E5C">
            <w:pPr>
              <w:jc w:val="center"/>
              <w:rPr>
                <w:rFonts w:ascii="Arial" w:hAnsi="Arial"/>
                <w:b/>
                <w:color w:val="333333"/>
                <w:sz w:val="28"/>
              </w:rPr>
            </w:pPr>
          </w:p>
        </w:tc>
      </w:tr>
      <w:tr w:rsidR="00F17025" w:rsidRPr="00615485">
        <w:tc>
          <w:tcPr>
            <w:tcW w:w="0" w:type="auto"/>
          </w:tcPr>
          <w:p w:rsidR="00C34E5C" w:rsidRPr="00615485" w:rsidRDefault="00C34E5C" w:rsidP="00C34E5C">
            <w:pPr>
              <w:rPr>
                <w:rFonts w:ascii="Arial" w:hAnsi="Arial"/>
                <w:b/>
                <w:color w:val="333333"/>
                <w:sz w:val="28"/>
              </w:rPr>
            </w:pPr>
            <w:r w:rsidRPr="00615485">
              <w:rPr>
                <w:rFonts w:ascii="Arial" w:hAnsi="Arial"/>
                <w:b/>
                <w:color w:val="333333"/>
                <w:sz w:val="28"/>
              </w:rPr>
              <w:t>2</w:t>
            </w:r>
          </w:p>
        </w:tc>
        <w:tc>
          <w:tcPr>
            <w:tcW w:w="0" w:type="auto"/>
          </w:tcPr>
          <w:p w:rsidR="00C34E5C" w:rsidRPr="00615485" w:rsidRDefault="00C34E5C" w:rsidP="00C34E5C">
            <w:pPr>
              <w:rPr>
                <w:rFonts w:ascii="Arial" w:hAnsi="Arial"/>
                <w:b/>
                <w:color w:val="333333"/>
                <w:sz w:val="28"/>
              </w:rPr>
            </w:pPr>
            <w:r w:rsidRPr="00615485">
              <w:rPr>
                <w:rFonts w:ascii="Arial" w:hAnsi="Arial"/>
                <w:b/>
                <w:color w:val="333333"/>
                <w:sz w:val="28"/>
              </w:rPr>
              <w:t>Declarations of interest:</w:t>
            </w:r>
          </w:p>
        </w:tc>
        <w:tc>
          <w:tcPr>
            <w:tcW w:w="0" w:type="auto"/>
          </w:tcPr>
          <w:p w:rsidR="00C34E5C" w:rsidRDefault="00C34E5C" w:rsidP="00C34E5C">
            <w:pPr>
              <w:rPr>
                <w:rFonts w:ascii="Arial" w:hAnsi="Arial"/>
                <w:sz w:val="28"/>
                <w:szCs w:val="20"/>
              </w:rPr>
            </w:pPr>
            <w:r>
              <w:rPr>
                <w:rFonts w:ascii="Arial" w:hAnsi="Arial"/>
                <w:sz w:val="28"/>
                <w:szCs w:val="20"/>
              </w:rPr>
              <w:t>None declared</w:t>
            </w:r>
          </w:p>
          <w:p w:rsidR="00C34E5C" w:rsidRDefault="00C34E5C" w:rsidP="00C34E5C">
            <w:pPr>
              <w:rPr>
                <w:rFonts w:ascii="Arial" w:hAnsi="Arial"/>
                <w:sz w:val="28"/>
                <w:szCs w:val="20"/>
              </w:rPr>
            </w:pPr>
          </w:p>
          <w:p w:rsidR="00C34E5C" w:rsidRPr="00615485" w:rsidRDefault="00C34E5C" w:rsidP="00C34E5C">
            <w:pPr>
              <w:rPr>
                <w:rFonts w:ascii="Arial" w:hAnsi="Arial"/>
                <w:sz w:val="28"/>
                <w:szCs w:val="20"/>
              </w:rPr>
            </w:pPr>
          </w:p>
        </w:tc>
        <w:tc>
          <w:tcPr>
            <w:tcW w:w="0" w:type="auto"/>
          </w:tcPr>
          <w:p w:rsidR="00C34E5C" w:rsidRPr="00615485" w:rsidRDefault="00C34E5C" w:rsidP="00C34E5C">
            <w:pPr>
              <w:jc w:val="center"/>
              <w:rPr>
                <w:rFonts w:ascii="Arial" w:hAnsi="Arial"/>
                <w:b/>
                <w:color w:val="333333"/>
                <w:sz w:val="28"/>
              </w:rPr>
            </w:pPr>
          </w:p>
        </w:tc>
      </w:tr>
      <w:tr w:rsidR="00F17025" w:rsidRPr="00615485">
        <w:tc>
          <w:tcPr>
            <w:tcW w:w="0" w:type="auto"/>
          </w:tcPr>
          <w:p w:rsidR="00C34E5C" w:rsidRPr="00615485" w:rsidRDefault="00C34E5C" w:rsidP="00C34E5C">
            <w:pPr>
              <w:rPr>
                <w:rFonts w:ascii="Arial" w:hAnsi="Arial"/>
                <w:b/>
                <w:color w:val="333333"/>
                <w:sz w:val="28"/>
              </w:rPr>
            </w:pPr>
            <w:r w:rsidRPr="00615485">
              <w:rPr>
                <w:rFonts w:ascii="Arial" w:hAnsi="Arial"/>
                <w:b/>
                <w:color w:val="333333"/>
                <w:sz w:val="28"/>
              </w:rPr>
              <w:t>3</w:t>
            </w:r>
          </w:p>
        </w:tc>
        <w:tc>
          <w:tcPr>
            <w:tcW w:w="0" w:type="auto"/>
          </w:tcPr>
          <w:p w:rsidR="00C34E5C" w:rsidRPr="00615485" w:rsidRDefault="00C34E5C" w:rsidP="00C34E5C">
            <w:pPr>
              <w:rPr>
                <w:rFonts w:ascii="Arial" w:hAnsi="Arial"/>
                <w:b/>
                <w:color w:val="333333"/>
                <w:sz w:val="28"/>
              </w:rPr>
            </w:pPr>
            <w:r w:rsidRPr="00615485">
              <w:rPr>
                <w:rFonts w:ascii="Arial" w:hAnsi="Arial"/>
                <w:b/>
                <w:color w:val="333333"/>
                <w:sz w:val="28"/>
              </w:rPr>
              <w:t xml:space="preserve">Minutes of </w:t>
            </w:r>
            <w:r>
              <w:rPr>
                <w:rFonts w:ascii="Arial" w:hAnsi="Arial"/>
                <w:b/>
                <w:color w:val="333333"/>
                <w:sz w:val="28"/>
              </w:rPr>
              <w:t>the l</w:t>
            </w:r>
            <w:r w:rsidRPr="00615485">
              <w:rPr>
                <w:rFonts w:ascii="Arial" w:hAnsi="Arial"/>
                <w:b/>
                <w:color w:val="333333"/>
                <w:sz w:val="28"/>
              </w:rPr>
              <w:t>ast meeting:</w:t>
            </w:r>
          </w:p>
        </w:tc>
        <w:tc>
          <w:tcPr>
            <w:tcW w:w="0" w:type="auto"/>
          </w:tcPr>
          <w:p w:rsidR="00C34E5C" w:rsidRDefault="00C34E5C" w:rsidP="00C34E5C">
            <w:pPr>
              <w:jc w:val="both"/>
              <w:rPr>
                <w:rFonts w:ascii="Arial" w:hAnsi="Arial"/>
                <w:sz w:val="28"/>
                <w:szCs w:val="20"/>
              </w:rPr>
            </w:pPr>
            <w:r>
              <w:rPr>
                <w:rFonts w:ascii="Arial" w:hAnsi="Arial"/>
                <w:sz w:val="28"/>
                <w:szCs w:val="20"/>
              </w:rPr>
              <w:t>The Minutes of the last meeting were not available to sign.</w:t>
            </w:r>
          </w:p>
          <w:p w:rsidR="00C34E5C" w:rsidRDefault="00C34E5C" w:rsidP="00C34E5C">
            <w:pPr>
              <w:jc w:val="both"/>
              <w:rPr>
                <w:rFonts w:ascii="Arial" w:hAnsi="Arial"/>
                <w:sz w:val="28"/>
                <w:szCs w:val="20"/>
              </w:rPr>
            </w:pPr>
          </w:p>
          <w:p w:rsidR="00C34E5C" w:rsidRPr="00615485" w:rsidRDefault="00C34E5C" w:rsidP="00C34E5C">
            <w:pPr>
              <w:jc w:val="both"/>
              <w:rPr>
                <w:rFonts w:ascii="Arial" w:hAnsi="Arial"/>
                <w:sz w:val="28"/>
                <w:szCs w:val="20"/>
              </w:rPr>
            </w:pPr>
          </w:p>
        </w:tc>
        <w:tc>
          <w:tcPr>
            <w:tcW w:w="0" w:type="auto"/>
          </w:tcPr>
          <w:p w:rsidR="00C34E5C" w:rsidRPr="00615485" w:rsidRDefault="00C34E5C" w:rsidP="00C34E5C">
            <w:pPr>
              <w:jc w:val="center"/>
              <w:rPr>
                <w:rFonts w:ascii="Arial" w:hAnsi="Arial"/>
                <w:b/>
                <w:color w:val="333333"/>
                <w:sz w:val="28"/>
              </w:rPr>
            </w:pPr>
            <w:r>
              <w:rPr>
                <w:rFonts w:ascii="Arial" w:hAnsi="Arial"/>
                <w:b/>
                <w:color w:val="333333"/>
                <w:sz w:val="28"/>
              </w:rPr>
              <w:t>PT</w:t>
            </w:r>
          </w:p>
        </w:tc>
      </w:tr>
      <w:tr w:rsidR="00F17025" w:rsidRPr="00615485">
        <w:tc>
          <w:tcPr>
            <w:tcW w:w="0" w:type="auto"/>
          </w:tcPr>
          <w:p w:rsidR="00C34E5C" w:rsidRPr="00615485" w:rsidRDefault="00C34E5C" w:rsidP="00C34E5C">
            <w:pPr>
              <w:rPr>
                <w:rFonts w:ascii="Arial" w:hAnsi="Arial"/>
                <w:b/>
                <w:color w:val="333333"/>
                <w:sz w:val="28"/>
              </w:rPr>
            </w:pPr>
            <w:r w:rsidRPr="00615485">
              <w:rPr>
                <w:rFonts w:ascii="Arial" w:hAnsi="Arial"/>
                <w:b/>
                <w:color w:val="333333"/>
                <w:sz w:val="28"/>
              </w:rPr>
              <w:t>4</w:t>
            </w:r>
          </w:p>
        </w:tc>
        <w:tc>
          <w:tcPr>
            <w:tcW w:w="0" w:type="auto"/>
          </w:tcPr>
          <w:p w:rsidR="00C34E5C" w:rsidRPr="00615485" w:rsidRDefault="00C34E5C" w:rsidP="00C34E5C">
            <w:pPr>
              <w:rPr>
                <w:rFonts w:ascii="Arial" w:hAnsi="Arial"/>
                <w:b/>
                <w:color w:val="333333"/>
                <w:sz w:val="28"/>
              </w:rPr>
            </w:pPr>
            <w:r w:rsidRPr="00615485">
              <w:rPr>
                <w:rFonts w:ascii="Arial" w:hAnsi="Arial"/>
                <w:b/>
                <w:color w:val="333333"/>
                <w:sz w:val="28"/>
              </w:rPr>
              <w:t>Matters arising:</w:t>
            </w:r>
          </w:p>
        </w:tc>
        <w:tc>
          <w:tcPr>
            <w:tcW w:w="0" w:type="auto"/>
          </w:tcPr>
          <w:p w:rsidR="00C34E5C" w:rsidRDefault="00C34E5C" w:rsidP="00C34E5C">
            <w:pPr>
              <w:rPr>
                <w:rFonts w:ascii="Arial" w:hAnsi="Arial"/>
                <w:sz w:val="28"/>
                <w:szCs w:val="20"/>
              </w:rPr>
            </w:pPr>
            <w:r>
              <w:rPr>
                <w:rFonts w:ascii="Arial" w:hAnsi="Arial"/>
                <w:sz w:val="28"/>
                <w:szCs w:val="20"/>
              </w:rPr>
              <w:t>None that would not be dealt with on the agenda</w:t>
            </w:r>
            <w:r w:rsidRPr="00615485">
              <w:rPr>
                <w:rFonts w:ascii="Arial" w:hAnsi="Arial"/>
                <w:sz w:val="28"/>
                <w:szCs w:val="20"/>
              </w:rPr>
              <w:t>.</w:t>
            </w:r>
          </w:p>
          <w:p w:rsidR="00C34E5C" w:rsidRPr="00615485" w:rsidRDefault="00C34E5C" w:rsidP="00C34E5C">
            <w:pPr>
              <w:rPr>
                <w:rFonts w:ascii="Arial" w:hAnsi="Arial"/>
                <w:sz w:val="28"/>
                <w:szCs w:val="20"/>
              </w:rPr>
            </w:pPr>
          </w:p>
          <w:p w:rsidR="00C34E5C" w:rsidRPr="00615485" w:rsidRDefault="00C34E5C" w:rsidP="00C34E5C">
            <w:pPr>
              <w:rPr>
                <w:rFonts w:ascii="Arial" w:hAnsi="Arial"/>
                <w:sz w:val="28"/>
                <w:szCs w:val="20"/>
              </w:rPr>
            </w:pPr>
          </w:p>
        </w:tc>
        <w:tc>
          <w:tcPr>
            <w:tcW w:w="0" w:type="auto"/>
          </w:tcPr>
          <w:p w:rsidR="00C34E5C" w:rsidRPr="00615485" w:rsidRDefault="00C34E5C" w:rsidP="00C34E5C">
            <w:pPr>
              <w:jc w:val="center"/>
              <w:rPr>
                <w:rFonts w:ascii="Arial" w:hAnsi="Arial"/>
                <w:b/>
                <w:color w:val="333333"/>
                <w:sz w:val="28"/>
              </w:rPr>
            </w:pPr>
          </w:p>
        </w:tc>
      </w:tr>
      <w:tr w:rsidR="00F17025" w:rsidRPr="00615485">
        <w:tc>
          <w:tcPr>
            <w:tcW w:w="0" w:type="auto"/>
          </w:tcPr>
          <w:p w:rsidR="00C34E5C" w:rsidRPr="00615485" w:rsidRDefault="00C34E5C" w:rsidP="00C34E5C">
            <w:pPr>
              <w:rPr>
                <w:rFonts w:ascii="Arial" w:hAnsi="Arial"/>
                <w:b/>
                <w:color w:val="333333"/>
                <w:sz w:val="28"/>
              </w:rPr>
            </w:pPr>
            <w:r>
              <w:rPr>
                <w:rFonts w:ascii="Arial" w:hAnsi="Arial"/>
                <w:b/>
                <w:color w:val="333333"/>
                <w:sz w:val="28"/>
              </w:rPr>
              <w:t>5</w:t>
            </w:r>
            <w:r w:rsidRPr="00615485">
              <w:rPr>
                <w:rFonts w:ascii="Arial" w:hAnsi="Arial"/>
                <w:b/>
                <w:color w:val="333333"/>
                <w:sz w:val="28"/>
              </w:rPr>
              <w:t>.</w:t>
            </w:r>
          </w:p>
        </w:tc>
        <w:tc>
          <w:tcPr>
            <w:tcW w:w="0" w:type="auto"/>
          </w:tcPr>
          <w:p w:rsidR="00C34E5C" w:rsidRPr="00615485" w:rsidRDefault="00C34E5C" w:rsidP="00C34E5C">
            <w:pPr>
              <w:rPr>
                <w:rFonts w:ascii="Arial" w:hAnsi="Arial"/>
                <w:b/>
                <w:color w:val="333333"/>
                <w:sz w:val="28"/>
              </w:rPr>
            </w:pPr>
            <w:r w:rsidRPr="00615485">
              <w:rPr>
                <w:rFonts w:ascii="Arial" w:hAnsi="Arial"/>
                <w:b/>
                <w:color w:val="333333"/>
                <w:sz w:val="28"/>
              </w:rPr>
              <w:t>Finance</w:t>
            </w:r>
          </w:p>
        </w:tc>
        <w:tc>
          <w:tcPr>
            <w:tcW w:w="0" w:type="auto"/>
          </w:tcPr>
          <w:p w:rsidR="00C34E5C" w:rsidRDefault="00C34E5C" w:rsidP="00C34E5C">
            <w:pPr>
              <w:jc w:val="both"/>
              <w:rPr>
                <w:rFonts w:ascii="Arial" w:hAnsi="Arial"/>
                <w:sz w:val="28"/>
                <w:szCs w:val="20"/>
              </w:rPr>
            </w:pPr>
            <w:r>
              <w:rPr>
                <w:rFonts w:ascii="Arial" w:hAnsi="Arial"/>
                <w:sz w:val="28"/>
                <w:szCs w:val="20"/>
              </w:rPr>
              <w:t>There is a surplus of £18,000 for the year.  A full report has been circulated to all trustees.</w:t>
            </w:r>
          </w:p>
          <w:p w:rsidR="00C34E5C" w:rsidRPr="00615485" w:rsidRDefault="00C34E5C" w:rsidP="00C34E5C">
            <w:pPr>
              <w:jc w:val="both"/>
              <w:rPr>
                <w:rFonts w:ascii="Arial" w:hAnsi="Arial"/>
                <w:sz w:val="28"/>
                <w:szCs w:val="20"/>
              </w:rPr>
            </w:pPr>
            <w:r>
              <w:rPr>
                <w:rFonts w:ascii="Arial" w:hAnsi="Arial"/>
                <w:sz w:val="28"/>
                <w:szCs w:val="20"/>
              </w:rPr>
              <w:t xml:space="preserve"> </w:t>
            </w:r>
          </w:p>
        </w:tc>
        <w:tc>
          <w:tcPr>
            <w:tcW w:w="0" w:type="auto"/>
          </w:tcPr>
          <w:p w:rsidR="00C34E5C" w:rsidRPr="00615485" w:rsidRDefault="00C34E5C" w:rsidP="00C34E5C">
            <w:pPr>
              <w:jc w:val="center"/>
              <w:rPr>
                <w:rFonts w:ascii="Arial" w:hAnsi="Arial"/>
                <w:b/>
                <w:color w:val="333333"/>
                <w:sz w:val="28"/>
              </w:rPr>
            </w:pPr>
            <w:r w:rsidRPr="00615485">
              <w:rPr>
                <w:rFonts w:ascii="Arial" w:hAnsi="Arial"/>
                <w:b/>
                <w:color w:val="333333"/>
                <w:sz w:val="28"/>
              </w:rPr>
              <w:t>CW</w:t>
            </w:r>
          </w:p>
        </w:tc>
      </w:tr>
      <w:tr w:rsidR="00F17025" w:rsidRPr="00615485">
        <w:tc>
          <w:tcPr>
            <w:tcW w:w="0" w:type="auto"/>
          </w:tcPr>
          <w:p w:rsidR="00C34E5C" w:rsidRPr="00615485" w:rsidRDefault="00C34E5C" w:rsidP="00C34E5C">
            <w:pPr>
              <w:rPr>
                <w:rFonts w:ascii="Arial" w:hAnsi="Arial"/>
                <w:b/>
                <w:color w:val="333333"/>
                <w:sz w:val="28"/>
              </w:rPr>
            </w:pPr>
            <w:r>
              <w:rPr>
                <w:rFonts w:ascii="Arial" w:hAnsi="Arial"/>
                <w:b/>
                <w:color w:val="333333"/>
                <w:sz w:val="28"/>
              </w:rPr>
              <w:t>6.</w:t>
            </w:r>
          </w:p>
        </w:tc>
        <w:tc>
          <w:tcPr>
            <w:tcW w:w="0" w:type="auto"/>
          </w:tcPr>
          <w:p w:rsidR="00C34E5C" w:rsidRPr="00615485" w:rsidRDefault="00C34E5C" w:rsidP="00C34E5C">
            <w:pPr>
              <w:rPr>
                <w:rFonts w:ascii="Arial" w:hAnsi="Arial"/>
                <w:b/>
                <w:color w:val="333333"/>
                <w:sz w:val="28"/>
              </w:rPr>
            </w:pPr>
            <w:r w:rsidRPr="00615485">
              <w:rPr>
                <w:rFonts w:ascii="Arial" w:hAnsi="Arial"/>
                <w:b/>
                <w:color w:val="333333"/>
                <w:sz w:val="28"/>
              </w:rPr>
              <w:t>Shop Committee</w:t>
            </w:r>
          </w:p>
        </w:tc>
        <w:tc>
          <w:tcPr>
            <w:tcW w:w="0" w:type="auto"/>
          </w:tcPr>
          <w:p w:rsidR="00C34E5C" w:rsidRDefault="00C34E5C" w:rsidP="00C34E5C">
            <w:pPr>
              <w:jc w:val="both"/>
              <w:rPr>
                <w:rFonts w:ascii="Arial" w:hAnsi="Arial"/>
                <w:sz w:val="28"/>
                <w:szCs w:val="20"/>
              </w:rPr>
            </w:pPr>
            <w:r>
              <w:rPr>
                <w:rFonts w:ascii="Arial" w:hAnsi="Arial"/>
                <w:sz w:val="28"/>
                <w:szCs w:val="20"/>
              </w:rPr>
              <w:t>Pain</w:t>
            </w:r>
            <w:r w:rsidR="006758C7">
              <w:rPr>
                <w:rFonts w:ascii="Arial" w:hAnsi="Arial"/>
                <w:sz w:val="28"/>
                <w:szCs w:val="20"/>
              </w:rPr>
              <w:t>t</w:t>
            </w:r>
            <w:r>
              <w:rPr>
                <w:rFonts w:ascii="Arial" w:hAnsi="Arial"/>
                <w:sz w:val="28"/>
                <w:szCs w:val="20"/>
              </w:rPr>
              <w:t>ing of the shop front will be held over until next year when the weather is better.  D Allen will do the foot well inside the door of the shop in the closed period.</w:t>
            </w:r>
          </w:p>
          <w:p w:rsidR="00C34E5C" w:rsidRPr="00615485" w:rsidRDefault="00C34E5C" w:rsidP="00C34E5C">
            <w:pPr>
              <w:jc w:val="both"/>
              <w:rPr>
                <w:rFonts w:ascii="Arial" w:hAnsi="Arial"/>
                <w:sz w:val="28"/>
                <w:szCs w:val="20"/>
              </w:rPr>
            </w:pPr>
          </w:p>
        </w:tc>
        <w:tc>
          <w:tcPr>
            <w:tcW w:w="0" w:type="auto"/>
          </w:tcPr>
          <w:p w:rsidR="00C34E5C" w:rsidRPr="00615485" w:rsidRDefault="00C34E5C" w:rsidP="00C34E5C">
            <w:pPr>
              <w:jc w:val="center"/>
              <w:rPr>
                <w:rFonts w:ascii="Arial" w:hAnsi="Arial"/>
                <w:b/>
                <w:color w:val="333333"/>
                <w:sz w:val="28"/>
              </w:rPr>
            </w:pPr>
            <w:r w:rsidRPr="00615485">
              <w:rPr>
                <w:rFonts w:ascii="Arial" w:hAnsi="Arial"/>
                <w:b/>
                <w:color w:val="333333"/>
                <w:sz w:val="28"/>
              </w:rPr>
              <w:t>LW</w:t>
            </w:r>
          </w:p>
        </w:tc>
      </w:tr>
      <w:tr w:rsidR="00F17025" w:rsidRPr="00615485">
        <w:tc>
          <w:tcPr>
            <w:tcW w:w="0" w:type="auto"/>
          </w:tcPr>
          <w:p w:rsidR="00C34E5C" w:rsidRPr="00615485" w:rsidRDefault="00C34E5C" w:rsidP="00C34E5C">
            <w:pPr>
              <w:rPr>
                <w:rFonts w:ascii="Arial" w:hAnsi="Arial"/>
                <w:b/>
                <w:color w:val="333333"/>
                <w:sz w:val="28"/>
              </w:rPr>
            </w:pPr>
            <w:r>
              <w:rPr>
                <w:rFonts w:ascii="Arial" w:hAnsi="Arial"/>
                <w:b/>
                <w:color w:val="333333"/>
                <w:sz w:val="28"/>
              </w:rPr>
              <w:t>7</w:t>
            </w:r>
            <w:r w:rsidRPr="00615485">
              <w:rPr>
                <w:rFonts w:ascii="Arial" w:hAnsi="Arial"/>
                <w:b/>
                <w:color w:val="333333"/>
                <w:sz w:val="28"/>
              </w:rPr>
              <w:t>.</w:t>
            </w:r>
          </w:p>
        </w:tc>
        <w:tc>
          <w:tcPr>
            <w:tcW w:w="0" w:type="auto"/>
          </w:tcPr>
          <w:p w:rsidR="00C34E5C" w:rsidRPr="00615485" w:rsidRDefault="00C34E5C" w:rsidP="00C34E5C">
            <w:pPr>
              <w:rPr>
                <w:rFonts w:ascii="Arial" w:hAnsi="Arial"/>
                <w:b/>
                <w:color w:val="333333"/>
                <w:sz w:val="28"/>
              </w:rPr>
            </w:pPr>
            <w:r>
              <w:rPr>
                <w:rFonts w:ascii="Arial" w:hAnsi="Arial"/>
                <w:b/>
                <w:color w:val="333333"/>
                <w:sz w:val="28"/>
              </w:rPr>
              <w:t>Gym Report</w:t>
            </w:r>
          </w:p>
        </w:tc>
        <w:tc>
          <w:tcPr>
            <w:tcW w:w="0" w:type="auto"/>
          </w:tcPr>
          <w:p w:rsidR="00F17025" w:rsidRDefault="00C34E5C" w:rsidP="00C34E5C">
            <w:pPr>
              <w:jc w:val="both"/>
              <w:rPr>
                <w:rFonts w:ascii="Arial" w:hAnsi="Arial"/>
                <w:sz w:val="28"/>
                <w:szCs w:val="20"/>
              </w:rPr>
            </w:pPr>
            <w:r>
              <w:rPr>
                <w:rFonts w:ascii="Arial" w:hAnsi="Arial"/>
                <w:sz w:val="28"/>
                <w:szCs w:val="20"/>
              </w:rPr>
              <w:t>Del reported that the roof is leaking.  She has contacted Phil Duncan for a quote but was still waiting to hear back.  Other ideas were s</w:t>
            </w:r>
            <w:r w:rsidR="00F17025">
              <w:rPr>
                <w:rFonts w:ascii="Arial" w:hAnsi="Arial"/>
                <w:sz w:val="28"/>
                <w:szCs w:val="20"/>
              </w:rPr>
              <w:t>uggested.  D Allen to be approached.  New volunteers are needed to help on the committee and it has been decided to email all members in the hope that a couple of new people come forward.</w:t>
            </w:r>
          </w:p>
          <w:p w:rsidR="00C34E5C" w:rsidRPr="00615485" w:rsidRDefault="00C34E5C" w:rsidP="00C34E5C">
            <w:pPr>
              <w:jc w:val="both"/>
              <w:rPr>
                <w:rFonts w:ascii="Arial" w:hAnsi="Arial"/>
                <w:sz w:val="28"/>
                <w:szCs w:val="20"/>
              </w:rPr>
            </w:pPr>
          </w:p>
        </w:tc>
        <w:tc>
          <w:tcPr>
            <w:tcW w:w="0" w:type="auto"/>
          </w:tcPr>
          <w:p w:rsidR="00C34E5C" w:rsidRPr="00615485" w:rsidRDefault="00C34E5C" w:rsidP="00C34E5C">
            <w:pPr>
              <w:jc w:val="center"/>
              <w:rPr>
                <w:rFonts w:ascii="Arial" w:hAnsi="Arial"/>
                <w:b/>
                <w:color w:val="333333"/>
                <w:sz w:val="28"/>
              </w:rPr>
            </w:pPr>
          </w:p>
          <w:p w:rsidR="00C34E5C" w:rsidRPr="00615485" w:rsidRDefault="00C34E5C" w:rsidP="00C34E5C">
            <w:pPr>
              <w:jc w:val="center"/>
              <w:rPr>
                <w:rFonts w:ascii="Arial" w:hAnsi="Arial"/>
                <w:b/>
                <w:color w:val="333333"/>
                <w:sz w:val="28"/>
              </w:rPr>
            </w:pPr>
          </w:p>
          <w:p w:rsidR="00C34E5C" w:rsidRPr="00615485" w:rsidRDefault="00C34E5C" w:rsidP="00C34E5C">
            <w:pPr>
              <w:jc w:val="center"/>
              <w:rPr>
                <w:rFonts w:ascii="Arial" w:hAnsi="Arial"/>
                <w:b/>
                <w:color w:val="333333"/>
                <w:sz w:val="28"/>
              </w:rPr>
            </w:pPr>
          </w:p>
          <w:p w:rsidR="00C34E5C" w:rsidRPr="00615485" w:rsidRDefault="00C34E5C" w:rsidP="00C34E5C">
            <w:pPr>
              <w:jc w:val="center"/>
              <w:rPr>
                <w:rFonts w:ascii="Arial" w:hAnsi="Arial"/>
                <w:b/>
                <w:color w:val="333333"/>
                <w:sz w:val="28"/>
              </w:rPr>
            </w:pPr>
          </w:p>
          <w:p w:rsidR="00C34E5C" w:rsidRDefault="00C34E5C" w:rsidP="00C34E5C">
            <w:pPr>
              <w:rPr>
                <w:rFonts w:ascii="Arial" w:hAnsi="Arial"/>
                <w:b/>
                <w:color w:val="333333"/>
                <w:sz w:val="28"/>
              </w:rPr>
            </w:pPr>
          </w:p>
          <w:p w:rsidR="00C34E5C" w:rsidRPr="00615485" w:rsidRDefault="00C34E5C" w:rsidP="00C34E5C">
            <w:pPr>
              <w:jc w:val="center"/>
              <w:rPr>
                <w:rFonts w:ascii="Arial" w:hAnsi="Arial"/>
                <w:b/>
                <w:color w:val="333333"/>
                <w:sz w:val="28"/>
              </w:rPr>
            </w:pPr>
          </w:p>
        </w:tc>
      </w:tr>
      <w:tr w:rsidR="00F17025" w:rsidRPr="00615485">
        <w:tc>
          <w:tcPr>
            <w:tcW w:w="0" w:type="auto"/>
          </w:tcPr>
          <w:p w:rsidR="00C34E5C" w:rsidRPr="00615485" w:rsidRDefault="00F17025" w:rsidP="00C34E5C">
            <w:pPr>
              <w:rPr>
                <w:rFonts w:ascii="Arial" w:hAnsi="Arial"/>
                <w:b/>
                <w:color w:val="333333"/>
                <w:sz w:val="28"/>
              </w:rPr>
            </w:pPr>
            <w:r>
              <w:rPr>
                <w:rFonts w:ascii="Arial" w:hAnsi="Arial"/>
                <w:b/>
                <w:color w:val="333333"/>
                <w:sz w:val="28"/>
              </w:rPr>
              <w:t>8.</w:t>
            </w:r>
          </w:p>
        </w:tc>
        <w:tc>
          <w:tcPr>
            <w:tcW w:w="0" w:type="auto"/>
          </w:tcPr>
          <w:p w:rsidR="00C34E5C" w:rsidRPr="00615485" w:rsidRDefault="00C34E5C" w:rsidP="00C34E5C">
            <w:pPr>
              <w:rPr>
                <w:rFonts w:ascii="Arial" w:hAnsi="Arial"/>
                <w:b/>
                <w:color w:val="333333"/>
                <w:sz w:val="28"/>
              </w:rPr>
            </w:pPr>
            <w:r w:rsidRPr="00615485">
              <w:rPr>
                <w:rFonts w:ascii="Arial" w:hAnsi="Arial"/>
                <w:b/>
                <w:color w:val="333333"/>
                <w:sz w:val="28"/>
              </w:rPr>
              <w:t>Woodlands</w:t>
            </w:r>
          </w:p>
        </w:tc>
        <w:tc>
          <w:tcPr>
            <w:tcW w:w="0" w:type="auto"/>
          </w:tcPr>
          <w:p w:rsidR="00C34E5C" w:rsidRPr="00615485" w:rsidRDefault="00C34E5C" w:rsidP="00C34E5C">
            <w:pPr>
              <w:jc w:val="both"/>
              <w:rPr>
                <w:rFonts w:ascii="Arial" w:hAnsi="Arial"/>
                <w:sz w:val="28"/>
                <w:szCs w:val="20"/>
              </w:rPr>
            </w:pPr>
            <w:r>
              <w:rPr>
                <w:rFonts w:ascii="Arial" w:hAnsi="Arial"/>
                <w:sz w:val="28"/>
                <w:szCs w:val="20"/>
              </w:rPr>
              <w:t>No report</w:t>
            </w:r>
          </w:p>
        </w:tc>
        <w:tc>
          <w:tcPr>
            <w:tcW w:w="0" w:type="auto"/>
          </w:tcPr>
          <w:p w:rsidR="00C34E5C" w:rsidRPr="00615485" w:rsidRDefault="00C34E5C" w:rsidP="00C34E5C">
            <w:pPr>
              <w:rPr>
                <w:rFonts w:ascii="Arial" w:hAnsi="Arial"/>
                <w:b/>
                <w:color w:val="333333"/>
                <w:sz w:val="28"/>
              </w:rPr>
            </w:pPr>
            <w:r w:rsidRPr="00615485">
              <w:rPr>
                <w:rFonts w:ascii="Arial" w:hAnsi="Arial"/>
                <w:b/>
                <w:color w:val="333333"/>
                <w:sz w:val="28"/>
              </w:rPr>
              <w:t>Brian Rogers</w:t>
            </w:r>
          </w:p>
        </w:tc>
      </w:tr>
      <w:tr w:rsidR="00F17025" w:rsidRPr="00615485">
        <w:tc>
          <w:tcPr>
            <w:tcW w:w="0" w:type="auto"/>
          </w:tcPr>
          <w:p w:rsidR="00C34E5C" w:rsidRPr="00615485" w:rsidRDefault="00F17025" w:rsidP="00C34E5C">
            <w:pPr>
              <w:rPr>
                <w:rFonts w:ascii="Arial" w:hAnsi="Arial"/>
                <w:b/>
                <w:color w:val="333333"/>
                <w:sz w:val="28"/>
              </w:rPr>
            </w:pPr>
            <w:r>
              <w:rPr>
                <w:rFonts w:ascii="Arial" w:hAnsi="Arial"/>
                <w:b/>
                <w:color w:val="333333"/>
                <w:sz w:val="28"/>
              </w:rPr>
              <w:t>9.</w:t>
            </w:r>
          </w:p>
        </w:tc>
        <w:tc>
          <w:tcPr>
            <w:tcW w:w="0" w:type="auto"/>
          </w:tcPr>
          <w:p w:rsidR="00C34E5C" w:rsidRPr="00615485" w:rsidRDefault="00C34E5C" w:rsidP="00C34E5C">
            <w:pPr>
              <w:rPr>
                <w:rFonts w:ascii="Arial" w:hAnsi="Arial"/>
                <w:b/>
                <w:color w:val="333333"/>
                <w:sz w:val="28"/>
              </w:rPr>
            </w:pPr>
            <w:r w:rsidRPr="00615485">
              <w:rPr>
                <w:rFonts w:ascii="Arial" w:hAnsi="Arial"/>
                <w:b/>
                <w:color w:val="333333"/>
                <w:sz w:val="28"/>
              </w:rPr>
              <w:t>Markets</w:t>
            </w:r>
          </w:p>
        </w:tc>
        <w:tc>
          <w:tcPr>
            <w:tcW w:w="0" w:type="auto"/>
          </w:tcPr>
          <w:p w:rsidR="00F17025" w:rsidRDefault="00F17025" w:rsidP="00F17025">
            <w:pPr>
              <w:jc w:val="both"/>
              <w:rPr>
                <w:rFonts w:ascii="Arial" w:hAnsi="Arial"/>
                <w:bCs/>
                <w:color w:val="333333"/>
                <w:sz w:val="28"/>
              </w:rPr>
            </w:pPr>
            <w:r>
              <w:rPr>
                <w:rFonts w:ascii="Arial" w:hAnsi="Arial"/>
                <w:bCs/>
                <w:color w:val="333333"/>
                <w:sz w:val="28"/>
              </w:rPr>
              <w:t>Good advertising for the market and Santa slots are filling up</w:t>
            </w:r>
          </w:p>
          <w:p w:rsidR="00C34E5C" w:rsidRPr="00615485" w:rsidRDefault="00C34E5C" w:rsidP="00F17025">
            <w:pPr>
              <w:jc w:val="both"/>
              <w:rPr>
                <w:rFonts w:ascii="Arial" w:hAnsi="Arial"/>
                <w:bCs/>
                <w:color w:val="333333"/>
                <w:sz w:val="28"/>
              </w:rPr>
            </w:pPr>
          </w:p>
        </w:tc>
        <w:tc>
          <w:tcPr>
            <w:tcW w:w="0" w:type="auto"/>
          </w:tcPr>
          <w:p w:rsidR="00C34E5C" w:rsidRPr="00615485" w:rsidRDefault="00C34E5C" w:rsidP="00C34E5C">
            <w:pPr>
              <w:jc w:val="center"/>
              <w:rPr>
                <w:rFonts w:ascii="Arial" w:hAnsi="Arial"/>
                <w:b/>
                <w:color w:val="333333"/>
                <w:sz w:val="28"/>
              </w:rPr>
            </w:pPr>
          </w:p>
        </w:tc>
      </w:tr>
      <w:tr w:rsidR="00F17025" w:rsidRPr="00615485">
        <w:tc>
          <w:tcPr>
            <w:tcW w:w="0" w:type="auto"/>
          </w:tcPr>
          <w:p w:rsidR="00F17025" w:rsidRPr="00615485" w:rsidRDefault="00F17025" w:rsidP="00C34E5C">
            <w:pPr>
              <w:rPr>
                <w:rFonts w:ascii="Arial" w:hAnsi="Arial"/>
                <w:b/>
                <w:color w:val="333333"/>
                <w:sz w:val="28"/>
              </w:rPr>
            </w:pPr>
            <w:r>
              <w:rPr>
                <w:rFonts w:ascii="Arial" w:hAnsi="Arial"/>
                <w:b/>
                <w:color w:val="333333"/>
                <w:sz w:val="28"/>
              </w:rPr>
              <w:t>10.</w:t>
            </w:r>
          </w:p>
        </w:tc>
        <w:tc>
          <w:tcPr>
            <w:tcW w:w="0" w:type="auto"/>
          </w:tcPr>
          <w:p w:rsidR="00F17025" w:rsidRPr="00615485" w:rsidRDefault="00F17025" w:rsidP="00C34E5C">
            <w:pPr>
              <w:rPr>
                <w:rFonts w:ascii="Arial" w:hAnsi="Arial"/>
                <w:b/>
                <w:color w:val="333333"/>
                <w:sz w:val="28"/>
              </w:rPr>
            </w:pPr>
            <w:r>
              <w:rPr>
                <w:rFonts w:ascii="Arial" w:hAnsi="Arial"/>
                <w:b/>
                <w:color w:val="333333"/>
                <w:sz w:val="28"/>
              </w:rPr>
              <w:t>Website</w:t>
            </w:r>
          </w:p>
        </w:tc>
        <w:tc>
          <w:tcPr>
            <w:tcW w:w="0" w:type="auto"/>
          </w:tcPr>
          <w:p w:rsidR="00F17025" w:rsidRDefault="00F17025" w:rsidP="00C34E5C">
            <w:pPr>
              <w:jc w:val="both"/>
              <w:rPr>
                <w:rFonts w:ascii="Arial" w:hAnsi="Arial"/>
                <w:bCs/>
                <w:color w:val="333333"/>
                <w:sz w:val="28"/>
              </w:rPr>
            </w:pPr>
            <w:r>
              <w:rPr>
                <w:rFonts w:ascii="Arial" w:hAnsi="Arial"/>
                <w:bCs/>
                <w:color w:val="333333"/>
                <w:sz w:val="28"/>
              </w:rPr>
              <w:t xml:space="preserve">Amanda and Jane met with Tony Broom and he is to put together a basic plan for a new website solely about Belford Community Group.  Each aspect of the group is to have a short write up and to make the grant application process more accessible.  The aim is to go live in April.  </w:t>
            </w:r>
          </w:p>
          <w:p w:rsidR="00F17025" w:rsidRDefault="00F17025" w:rsidP="00C34E5C">
            <w:pPr>
              <w:jc w:val="both"/>
              <w:rPr>
                <w:rFonts w:ascii="Arial" w:hAnsi="Arial"/>
                <w:bCs/>
                <w:color w:val="333333"/>
                <w:sz w:val="28"/>
              </w:rPr>
            </w:pPr>
          </w:p>
        </w:tc>
        <w:tc>
          <w:tcPr>
            <w:tcW w:w="0" w:type="auto"/>
          </w:tcPr>
          <w:p w:rsidR="00F17025" w:rsidRPr="00615485" w:rsidRDefault="00F17025" w:rsidP="00C34E5C">
            <w:pPr>
              <w:jc w:val="center"/>
              <w:rPr>
                <w:rFonts w:ascii="Arial" w:hAnsi="Arial"/>
                <w:b/>
                <w:color w:val="333333"/>
                <w:sz w:val="28"/>
              </w:rPr>
            </w:pPr>
            <w:r>
              <w:rPr>
                <w:rFonts w:ascii="Arial" w:hAnsi="Arial"/>
                <w:b/>
                <w:color w:val="333333"/>
                <w:sz w:val="28"/>
              </w:rPr>
              <w:t>JC/AW</w:t>
            </w:r>
          </w:p>
        </w:tc>
      </w:tr>
      <w:tr w:rsidR="00F17025" w:rsidRPr="00615485">
        <w:tc>
          <w:tcPr>
            <w:tcW w:w="0" w:type="auto"/>
          </w:tcPr>
          <w:p w:rsidR="00C34E5C" w:rsidRPr="00615485" w:rsidRDefault="00C34E5C" w:rsidP="00C34E5C">
            <w:pPr>
              <w:rPr>
                <w:rFonts w:ascii="Arial" w:hAnsi="Arial"/>
                <w:b/>
                <w:color w:val="333333"/>
                <w:sz w:val="28"/>
              </w:rPr>
            </w:pPr>
            <w:r w:rsidRPr="00615485">
              <w:rPr>
                <w:rFonts w:ascii="Arial" w:hAnsi="Arial"/>
                <w:b/>
                <w:color w:val="333333"/>
                <w:sz w:val="28"/>
              </w:rPr>
              <w:t>1</w:t>
            </w:r>
            <w:r w:rsidR="00F17025">
              <w:rPr>
                <w:rFonts w:ascii="Arial" w:hAnsi="Arial"/>
                <w:b/>
                <w:color w:val="333333"/>
                <w:sz w:val="28"/>
              </w:rPr>
              <w:t>1.</w:t>
            </w:r>
          </w:p>
        </w:tc>
        <w:tc>
          <w:tcPr>
            <w:tcW w:w="0" w:type="auto"/>
          </w:tcPr>
          <w:p w:rsidR="00C34E5C" w:rsidRPr="00615485" w:rsidRDefault="00C34E5C" w:rsidP="00C34E5C">
            <w:pPr>
              <w:rPr>
                <w:rFonts w:ascii="Arial" w:hAnsi="Arial"/>
                <w:b/>
                <w:color w:val="333333"/>
                <w:sz w:val="28"/>
              </w:rPr>
            </w:pPr>
            <w:r w:rsidRPr="00615485">
              <w:rPr>
                <w:rFonts w:ascii="Arial" w:hAnsi="Arial"/>
                <w:b/>
                <w:color w:val="333333"/>
                <w:sz w:val="28"/>
              </w:rPr>
              <w:t>AOB</w:t>
            </w:r>
          </w:p>
        </w:tc>
        <w:tc>
          <w:tcPr>
            <w:tcW w:w="0" w:type="auto"/>
          </w:tcPr>
          <w:p w:rsidR="00F17025" w:rsidRDefault="00F17025" w:rsidP="00C34E5C">
            <w:pPr>
              <w:jc w:val="both"/>
              <w:rPr>
                <w:rFonts w:ascii="Arial" w:hAnsi="Arial"/>
                <w:bCs/>
                <w:color w:val="333333"/>
                <w:sz w:val="28"/>
              </w:rPr>
            </w:pPr>
            <w:r>
              <w:rPr>
                <w:rFonts w:ascii="Arial" w:hAnsi="Arial"/>
                <w:bCs/>
                <w:color w:val="333333"/>
                <w:sz w:val="28"/>
              </w:rPr>
              <w:t>Liaise with Juliet in the New Year about the maintenance of the village planters.</w:t>
            </w:r>
          </w:p>
          <w:p w:rsidR="00F17025" w:rsidRDefault="00F17025" w:rsidP="00C34E5C">
            <w:pPr>
              <w:jc w:val="both"/>
              <w:rPr>
                <w:rFonts w:ascii="Arial" w:hAnsi="Arial"/>
                <w:bCs/>
                <w:color w:val="333333"/>
                <w:sz w:val="28"/>
              </w:rPr>
            </w:pPr>
          </w:p>
          <w:p w:rsidR="00F17025" w:rsidRDefault="00F17025" w:rsidP="00C34E5C">
            <w:pPr>
              <w:jc w:val="both"/>
              <w:rPr>
                <w:rFonts w:ascii="Arial" w:hAnsi="Arial"/>
                <w:bCs/>
                <w:color w:val="333333"/>
                <w:sz w:val="28"/>
              </w:rPr>
            </w:pPr>
            <w:r>
              <w:rPr>
                <w:rFonts w:ascii="Arial" w:hAnsi="Arial"/>
                <w:bCs/>
                <w:color w:val="333333"/>
                <w:sz w:val="28"/>
              </w:rPr>
              <w:t>Actively look for New Trustees</w:t>
            </w:r>
          </w:p>
          <w:p w:rsidR="00F17025" w:rsidRDefault="00F17025" w:rsidP="00C34E5C">
            <w:pPr>
              <w:jc w:val="both"/>
              <w:rPr>
                <w:rFonts w:ascii="Arial" w:hAnsi="Arial"/>
                <w:bCs/>
                <w:color w:val="333333"/>
                <w:sz w:val="28"/>
              </w:rPr>
            </w:pPr>
          </w:p>
          <w:p w:rsidR="00C34E5C" w:rsidRDefault="00F17025" w:rsidP="00C34E5C">
            <w:pPr>
              <w:jc w:val="both"/>
              <w:rPr>
                <w:rFonts w:ascii="Arial" w:hAnsi="Arial"/>
                <w:bCs/>
                <w:color w:val="333333"/>
                <w:sz w:val="28"/>
              </w:rPr>
            </w:pPr>
            <w:r>
              <w:rPr>
                <w:rFonts w:ascii="Arial" w:hAnsi="Arial"/>
                <w:bCs/>
                <w:color w:val="333333"/>
                <w:sz w:val="28"/>
              </w:rPr>
              <w:t>Amanda offered her apologies for the next meet</w:t>
            </w:r>
          </w:p>
          <w:p w:rsidR="00C34E5C" w:rsidRPr="00615485" w:rsidRDefault="00C34E5C" w:rsidP="00F17025">
            <w:pPr>
              <w:jc w:val="both"/>
              <w:rPr>
                <w:rFonts w:ascii="Arial" w:hAnsi="Arial"/>
                <w:bCs/>
                <w:color w:val="333333"/>
                <w:sz w:val="28"/>
              </w:rPr>
            </w:pPr>
          </w:p>
        </w:tc>
        <w:tc>
          <w:tcPr>
            <w:tcW w:w="0" w:type="auto"/>
          </w:tcPr>
          <w:p w:rsidR="00F17025" w:rsidRDefault="00F17025" w:rsidP="00C34E5C">
            <w:pPr>
              <w:jc w:val="center"/>
              <w:rPr>
                <w:rFonts w:ascii="Arial" w:hAnsi="Arial"/>
                <w:b/>
                <w:color w:val="333333"/>
                <w:sz w:val="28"/>
              </w:rPr>
            </w:pPr>
            <w:r>
              <w:rPr>
                <w:rFonts w:ascii="Arial" w:hAnsi="Arial"/>
                <w:b/>
                <w:color w:val="333333"/>
                <w:sz w:val="28"/>
              </w:rPr>
              <w:t>PT</w:t>
            </w:r>
          </w:p>
          <w:p w:rsidR="00F17025" w:rsidRDefault="00F17025" w:rsidP="00C34E5C">
            <w:pPr>
              <w:jc w:val="center"/>
              <w:rPr>
                <w:rFonts w:ascii="Arial" w:hAnsi="Arial"/>
                <w:b/>
                <w:color w:val="333333"/>
                <w:sz w:val="28"/>
              </w:rPr>
            </w:pPr>
          </w:p>
          <w:p w:rsidR="00F17025" w:rsidRDefault="00F17025" w:rsidP="00C34E5C">
            <w:pPr>
              <w:jc w:val="center"/>
              <w:rPr>
                <w:rFonts w:ascii="Arial" w:hAnsi="Arial"/>
                <w:b/>
                <w:color w:val="333333"/>
                <w:sz w:val="28"/>
              </w:rPr>
            </w:pPr>
          </w:p>
          <w:p w:rsidR="00F17025" w:rsidRDefault="00F17025" w:rsidP="00C34E5C">
            <w:pPr>
              <w:jc w:val="center"/>
              <w:rPr>
                <w:rFonts w:ascii="Arial" w:hAnsi="Arial"/>
                <w:b/>
                <w:color w:val="333333"/>
                <w:sz w:val="28"/>
              </w:rPr>
            </w:pPr>
          </w:p>
          <w:p w:rsidR="00C34E5C" w:rsidRPr="00615485" w:rsidRDefault="00F17025" w:rsidP="00C34E5C">
            <w:pPr>
              <w:jc w:val="center"/>
              <w:rPr>
                <w:rFonts w:ascii="Arial" w:hAnsi="Arial"/>
                <w:b/>
                <w:color w:val="333333"/>
                <w:sz w:val="28"/>
              </w:rPr>
            </w:pPr>
            <w:r>
              <w:rPr>
                <w:rFonts w:ascii="Arial" w:hAnsi="Arial"/>
                <w:b/>
                <w:color w:val="333333"/>
                <w:sz w:val="28"/>
              </w:rPr>
              <w:t>ALL</w:t>
            </w:r>
          </w:p>
        </w:tc>
      </w:tr>
      <w:tr w:rsidR="00F17025" w:rsidRPr="00615485">
        <w:trPr>
          <w:trHeight w:val="633"/>
        </w:trPr>
        <w:tc>
          <w:tcPr>
            <w:tcW w:w="0" w:type="auto"/>
          </w:tcPr>
          <w:p w:rsidR="00C34E5C" w:rsidRPr="00615485" w:rsidRDefault="00C34E5C" w:rsidP="00C34E5C">
            <w:pPr>
              <w:rPr>
                <w:rFonts w:ascii="Arial" w:hAnsi="Arial"/>
                <w:b/>
                <w:color w:val="333333"/>
                <w:sz w:val="28"/>
              </w:rPr>
            </w:pPr>
            <w:r w:rsidRPr="00615485">
              <w:rPr>
                <w:rFonts w:ascii="Arial" w:hAnsi="Arial"/>
                <w:b/>
                <w:color w:val="333333"/>
                <w:sz w:val="28"/>
              </w:rPr>
              <w:t>15</w:t>
            </w:r>
          </w:p>
        </w:tc>
        <w:tc>
          <w:tcPr>
            <w:tcW w:w="0" w:type="auto"/>
          </w:tcPr>
          <w:p w:rsidR="00C34E5C" w:rsidRPr="00615485" w:rsidRDefault="00C34E5C" w:rsidP="00C34E5C">
            <w:pPr>
              <w:rPr>
                <w:rFonts w:ascii="Arial" w:hAnsi="Arial"/>
                <w:b/>
                <w:color w:val="333333"/>
                <w:sz w:val="28"/>
              </w:rPr>
            </w:pPr>
            <w:r w:rsidRPr="00615485">
              <w:rPr>
                <w:rFonts w:ascii="Arial" w:hAnsi="Arial"/>
                <w:b/>
                <w:color w:val="333333"/>
                <w:sz w:val="28"/>
              </w:rPr>
              <w:t>Date and time of next meeting</w:t>
            </w:r>
          </w:p>
        </w:tc>
        <w:tc>
          <w:tcPr>
            <w:tcW w:w="0" w:type="auto"/>
          </w:tcPr>
          <w:p w:rsidR="00C34E5C" w:rsidRDefault="00C34E5C" w:rsidP="00C34E5C">
            <w:pPr>
              <w:jc w:val="both"/>
              <w:rPr>
                <w:rFonts w:ascii="Arial" w:hAnsi="Arial"/>
                <w:b/>
                <w:sz w:val="28"/>
                <w:szCs w:val="20"/>
              </w:rPr>
            </w:pPr>
            <w:r>
              <w:rPr>
                <w:rFonts w:ascii="Arial" w:hAnsi="Arial"/>
                <w:b/>
                <w:sz w:val="28"/>
                <w:szCs w:val="20"/>
              </w:rPr>
              <w:t xml:space="preserve">Next </w:t>
            </w:r>
            <w:r w:rsidRPr="00615485">
              <w:rPr>
                <w:rFonts w:ascii="Arial" w:hAnsi="Arial"/>
                <w:b/>
                <w:sz w:val="28"/>
                <w:szCs w:val="20"/>
              </w:rPr>
              <w:t>meeting:</w:t>
            </w:r>
            <w:r w:rsidR="006758C7">
              <w:rPr>
                <w:rFonts w:ascii="Arial" w:hAnsi="Arial"/>
                <w:b/>
                <w:sz w:val="28"/>
                <w:szCs w:val="20"/>
              </w:rPr>
              <w:t xml:space="preserve"> Monday 21</w:t>
            </w:r>
            <w:r w:rsidR="006758C7">
              <w:rPr>
                <w:rFonts w:ascii="Arial" w:hAnsi="Arial"/>
                <w:b/>
                <w:sz w:val="28"/>
                <w:szCs w:val="20"/>
                <w:vertAlign w:val="superscript"/>
              </w:rPr>
              <w:t xml:space="preserve">st </w:t>
            </w:r>
            <w:r w:rsidR="006758C7">
              <w:rPr>
                <w:rFonts w:ascii="Arial" w:hAnsi="Arial"/>
                <w:b/>
                <w:sz w:val="28"/>
                <w:szCs w:val="20"/>
              </w:rPr>
              <w:t>J</w:t>
            </w:r>
            <w:r w:rsidR="00F17025">
              <w:rPr>
                <w:rFonts w:ascii="Arial" w:hAnsi="Arial"/>
                <w:b/>
                <w:sz w:val="28"/>
                <w:szCs w:val="20"/>
              </w:rPr>
              <w:t>anuary 2025 at</w:t>
            </w:r>
            <w:r>
              <w:rPr>
                <w:rFonts w:ascii="Arial" w:hAnsi="Arial"/>
                <w:b/>
                <w:sz w:val="28"/>
                <w:szCs w:val="20"/>
              </w:rPr>
              <w:t xml:space="preserve"> 7pm at </w:t>
            </w:r>
            <w:r w:rsidR="00F17025">
              <w:rPr>
                <w:rFonts w:ascii="Arial" w:hAnsi="Arial"/>
                <w:b/>
                <w:sz w:val="28"/>
                <w:szCs w:val="20"/>
              </w:rPr>
              <w:t>Bell View Resource Centre</w:t>
            </w:r>
          </w:p>
          <w:p w:rsidR="00C34E5C" w:rsidRPr="00881ABB" w:rsidRDefault="00C34E5C" w:rsidP="00C34E5C">
            <w:pPr>
              <w:jc w:val="both"/>
              <w:rPr>
                <w:rFonts w:ascii="Arial" w:hAnsi="Arial"/>
                <w:b/>
                <w:bCs/>
                <w:color w:val="333333"/>
                <w:sz w:val="28"/>
              </w:rPr>
            </w:pPr>
          </w:p>
        </w:tc>
        <w:tc>
          <w:tcPr>
            <w:tcW w:w="0" w:type="auto"/>
          </w:tcPr>
          <w:p w:rsidR="00C34E5C" w:rsidRPr="00615485" w:rsidRDefault="00C34E5C" w:rsidP="00C34E5C">
            <w:pPr>
              <w:jc w:val="center"/>
              <w:rPr>
                <w:rFonts w:ascii="Arial" w:hAnsi="Arial"/>
                <w:b/>
                <w:color w:val="333333"/>
                <w:sz w:val="28"/>
              </w:rPr>
            </w:pPr>
          </w:p>
        </w:tc>
      </w:tr>
    </w:tbl>
    <w:p w:rsidR="00C34E5C" w:rsidRPr="00615485" w:rsidRDefault="00C34E5C" w:rsidP="00C34E5C">
      <w:pPr>
        <w:shd w:val="clear" w:color="auto" w:fill="FFFFFF"/>
        <w:jc w:val="center"/>
        <w:rPr>
          <w:rFonts w:ascii="Arial" w:hAnsi="Arial"/>
          <w:b/>
          <w:color w:val="333333"/>
          <w:sz w:val="28"/>
          <w:szCs w:val="28"/>
        </w:rPr>
      </w:pPr>
    </w:p>
    <w:p w:rsidR="00C34E5C" w:rsidRPr="00615485" w:rsidRDefault="00C34E5C" w:rsidP="00C34E5C">
      <w:pPr>
        <w:rPr>
          <w:rFonts w:ascii="Arial" w:hAnsi="Arial"/>
          <w:b/>
          <w:sz w:val="28"/>
          <w:szCs w:val="20"/>
        </w:rPr>
      </w:pPr>
    </w:p>
    <w:p w:rsidR="00C34E5C" w:rsidRPr="00615485" w:rsidRDefault="00C34E5C" w:rsidP="00C34E5C">
      <w:pPr>
        <w:rPr>
          <w:rFonts w:ascii="Arial" w:hAnsi="Arial"/>
          <w:sz w:val="28"/>
        </w:rPr>
      </w:pPr>
    </w:p>
    <w:p w:rsidR="00C34E5C" w:rsidRDefault="00C34E5C"/>
    <w:sectPr w:rsidR="00C34E5C" w:rsidSect="008674A6">
      <w:pgSz w:w="12240" w:h="15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doNotAutofitConstrainedTables/>
    <w:splitPgBreakAndParaMark/>
    <w:doNotVertAlignCellWithSp/>
    <w:doNotBreakConstrainedForcedTable/>
    <w:useAnsiKerningPairs/>
    <w:cachedColBalance/>
  </w:compat>
  <w:rsids>
    <w:rsidRoot w:val="00C34E5C"/>
    <w:rsid w:val="00585AC6"/>
    <w:rsid w:val="006758C7"/>
    <w:rsid w:val="008674A6"/>
    <w:rsid w:val="00C34E5C"/>
    <w:rsid w:val="00F17025"/>
  </w:rsids>
  <m:mathPr>
    <m:mathFont m:val="Liberation Sans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74A6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table" w:styleId="TableGrid">
    <w:name w:val="Table Grid"/>
    <w:basedOn w:val="TableNormal"/>
    <w:uiPriority w:val="39"/>
    <w:rsid w:val="00C34E5C"/>
    <w:rPr>
      <w:rFonts w:eastAsiaTheme="minorHAnsi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272</Words>
  <Characters>1553</Characters>
  <Application>Microsoft Macintosh Word</Application>
  <DocSecurity>0</DocSecurity>
  <Lines>12</Lines>
  <Paragraphs>3</Paragraphs>
  <ScaleCrop>false</ScaleCrop>
  <Company>home</Company>
  <LinksUpToDate>false</LinksUpToDate>
  <CharactersWithSpaces>1907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Pauline Tucker</cp:lastModifiedBy>
  <cp:revision>3</cp:revision>
  <dcterms:created xsi:type="dcterms:W3CDTF">2024-12-31T11:57:00Z</dcterms:created>
  <dcterms:modified xsi:type="dcterms:W3CDTF">2025-01-16T18:30:00Z</dcterms:modified>
</cp:coreProperties>
</file>